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A" w:rsidRDefault="0029564A" w:rsidP="0029564A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E5255A">
        <w:rPr>
          <w:b/>
          <w:bCs/>
        </w:rPr>
        <w:t xml:space="preserve">                  ПРИЛОЖЕНИЕ № 1</w:t>
      </w:r>
      <w:bookmarkStart w:id="0" w:name="_GoBack"/>
      <w:bookmarkEnd w:id="0"/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rPr>
          <w:b/>
          <w:bCs/>
        </w:rPr>
      </w:pPr>
      <w:r>
        <w:rPr>
          <w:b/>
          <w:bCs/>
        </w:rPr>
        <w:t xml:space="preserve">                                                            СПИСЪК  </w:t>
      </w:r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>
        <w:rPr>
          <w:b/>
          <w:bCs/>
        </w:rPr>
        <w:t>НА СВОБОДНИ ИМОТИ – ЗЕМЕДЕЛСКИ ЗЕМИ,</w:t>
      </w:r>
      <w:r w:rsidR="004523F1">
        <w:rPr>
          <w:b/>
          <w:bCs/>
        </w:rPr>
        <w:t xml:space="preserve"> </w:t>
      </w:r>
      <w:r>
        <w:rPr>
          <w:b/>
          <w:bCs/>
        </w:rPr>
        <w:t xml:space="preserve">НАЧИН НА ТРАЙНО ПОЛЗВАНЕ „ПАСИЩА, МЕРИ И ЛИВАДИ“, КОИТО ОБЩИНА СЕВЛИЕВО ИМА НАМЕРЕНИЕ ДА ПРЕДОСТАВИ ПОД НАЕМ ЗА СТОПАНСКАТА </w:t>
      </w:r>
    </w:p>
    <w:p w:rsidR="00227DC3" w:rsidRDefault="004523F1" w:rsidP="00227DC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</w:rPr>
      </w:pPr>
      <w:r>
        <w:rPr>
          <w:b/>
          <w:bCs/>
        </w:rPr>
        <w:t>2021-2022</w:t>
      </w:r>
      <w:r w:rsidR="00227DC3">
        <w:rPr>
          <w:b/>
          <w:bCs/>
        </w:rPr>
        <w:t xml:space="preserve"> ГОДИНА – ЗА ОБЩО ПОЛЗВАНЕ, СЪГЛАСНО ИЗИСКВАНИЯТА ПО ЧЛ. 37и ОТ ЗСПЗЗ</w:t>
      </w:r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jc w:val="both"/>
        <w:rPr>
          <w:bCs/>
        </w:rPr>
      </w:pPr>
    </w:p>
    <w:p w:rsidR="00227DC3" w:rsidRDefault="00227DC3" w:rsidP="00227DC3">
      <w:pPr>
        <w:tabs>
          <w:tab w:val="left" w:pos="-567"/>
          <w:tab w:val="left" w:pos="540"/>
          <w:tab w:val="left" w:pos="720"/>
        </w:tabs>
        <w:ind w:right="25"/>
        <w:jc w:val="both"/>
        <w:rPr>
          <w:bCs/>
        </w:rPr>
      </w:pPr>
    </w:p>
    <w:tbl>
      <w:tblPr>
        <w:tblW w:w="8945" w:type="dxa"/>
        <w:tblInd w:w="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3"/>
        <w:gridCol w:w="1884"/>
        <w:gridCol w:w="2199"/>
        <w:gridCol w:w="1290"/>
        <w:gridCol w:w="1559"/>
      </w:tblGrid>
      <w:tr w:rsidR="00227DC3" w:rsidTr="003B6708">
        <w:trPr>
          <w:trHeight w:val="6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Default="00227DC3" w:rsidP="003B67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Землище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Default="00227DC3" w:rsidP="003B67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Идентификатор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Default="00227DC3" w:rsidP="003B67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НТП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Default="00227DC3" w:rsidP="003B67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Default="00227DC3" w:rsidP="003B67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Площ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Pr="009E4323" w:rsidRDefault="00227DC3" w:rsidP="003B67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E4323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7DC3" w:rsidRPr="009E4323" w:rsidRDefault="00227DC3" w:rsidP="003B6708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E4323">
              <w:rPr>
                <w:color w:val="000000"/>
                <w:sz w:val="20"/>
                <w:szCs w:val="20"/>
              </w:rPr>
              <w:t>00103.32.162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Pr="009E4323" w:rsidRDefault="00227DC3" w:rsidP="003B67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E4323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Pr="009E4323" w:rsidRDefault="00227DC3" w:rsidP="003B67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E432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DC3" w:rsidRPr="009E4323" w:rsidRDefault="00227DC3" w:rsidP="003B6708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E4323">
              <w:rPr>
                <w:color w:val="000000"/>
                <w:sz w:val="20"/>
                <w:szCs w:val="20"/>
              </w:rPr>
              <w:t>22.435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Агатово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00103.52.3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495.24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04555.52.27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0.816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04555.52.30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1.705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Богатово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04555.52.15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4.651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07082.118.15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28.334 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Буря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07082.121.40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7.712 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16376.137.43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0.858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Горна Росица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16376.137.48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2.538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17542.226.13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14.17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17542.227.11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40.862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Градище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17542.228.3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23.009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20119.64.80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11.145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Дамяново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20119.16.16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15.371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21628.247.17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4.101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Добромирка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21628.247.20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.000</w:t>
            </w:r>
            <w:r w:rsidRPr="00C779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24178.105.12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10.166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Душево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24178.109.48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Използв.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1.566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32336.40.47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2.001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32336.50.12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6.733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Идилево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32336.60.26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C77912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C77912">
              <w:rPr>
                <w:color w:val="000000"/>
                <w:sz w:val="20"/>
                <w:szCs w:val="20"/>
              </w:rPr>
              <w:t>9.523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38652.12.27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116.114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Кормянско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38652.12.33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12.201 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Крамолин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39431.100.1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466.216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40141.49.56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25.207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40141.54.55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19.366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40141.49.55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8.888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40275.318.2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4.865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40275.328.6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1.836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Кръвеник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40275.333.26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3114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3114D">
              <w:rPr>
                <w:color w:val="000000"/>
                <w:sz w:val="20"/>
                <w:szCs w:val="20"/>
              </w:rPr>
              <w:t>18.076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43966.98.144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VІ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43966.118.160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10.501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Ловнидол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43966.32.68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Изп.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13.253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lastRenderedPageBreak/>
              <w:t>Малки Вършец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46509.103.1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4.006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46509.98.1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11.909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Малки Вършец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46509.90.4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 xml:space="preserve"> V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21.024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48670.35.28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245341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245341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245341">
              <w:rPr>
                <w:color w:val="000000"/>
                <w:sz w:val="20"/>
                <w:szCs w:val="20"/>
              </w:rPr>
              <w:t>109.059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56037.15.41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2.891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56037.11.29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 xml:space="preserve"> 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1.371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Петко Славейков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56037.60.85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 xml:space="preserve"> 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1.88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Ряховците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63673.45.33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Пасище,мера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 xml:space="preserve"> 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14.349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Сенник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66216.222.2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E411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E411D">
              <w:rPr>
                <w:color w:val="000000"/>
                <w:sz w:val="20"/>
                <w:szCs w:val="20"/>
              </w:rPr>
              <w:t>11.155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69451.66.1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41.577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Столът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69451.150.6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15.712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69417.184.27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11.531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69417.187.14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64.806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Стоките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69417.212.22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DB1F4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DB1F48">
              <w:rPr>
                <w:color w:val="000000"/>
                <w:sz w:val="20"/>
                <w:szCs w:val="20"/>
              </w:rPr>
              <w:t>24.556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41251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73763.4.65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11.382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Търхово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41251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73763.6.133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412518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412518">
              <w:rPr>
                <w:color w:val="000000"/>
                <w:sz w:val="20"/>
                <w:szCs w:val="20"/>
              </w:rPr>
              <w:t>23.086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77253.56.7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30.007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77253.84.6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14.569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Хирево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77253.78.1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 xml:space="preserve"> 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90.508</w:t>
            </w:r>
          </w:p>
        </w:tc>
      </w:tr>
      <w:tr w:rsidR="00227DC3" w:rsidTr="003B6708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Шумата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83497.155.8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center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DC3" w:rsidRPr="00EB4F5D" w:rsidRDefault="00227DC3" w:rsidP="003B6708">
            <w:pPr>
              <w:jc w:val="right"/>
              <w:rPr>
                <w:color w:val="000000"/>
                <w:sz w:val="20"/>
                <w:szCs w:val="20"/>
              </w:rPr>
            </w:pPr>
            <w:r w:rsidRPr="00EB4F5D">
              <w:rPr>
                <w:color w:val="000000"/>
                <w:sz w:val="20"/>
                <w:szCs w:val="20"/>
              </w:rPr>
              <w:t>5.482</w:t>
            </w:r>
          </w:p>
        </w:tc>
      </w:tr>
    </w:tbl>
    <w:p w:rsidR="00636472" w:rsidRPr="00B3443E" w:rsidRDefault="00636472" w:rsidP="00636472">
      <w:pPr>
        <w:ind w:left="426" w:right="272"/>
        <w:jc w:val="both"/>
      </w:pPr>
    </w:p>
    <w:p w:rsidR="00F401E1" w:rsidRPr="00CA4EB3" w:rsidRDefault="00F401E1">
      <w:pPr>
        <w:rPr>
          <w:lang w:val="en-US"/>
        </w:rPr>
      </w:pPr>
    </w:p>
    <w:sectPr w:rsidR="00F401E1" w:rsidRPr="00CA4EB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C8" w:rsidRDefault="00FF1CC8" w:rsidP="00A50122">
      <w:r>
        <w:separator/>
      </w:r>
    </w:p>
  </w:endnote>
  <w:endnote w:type="continuationSeparator" w:id="0">
    <w:p w:rsidR="00FF1CC8" w:rsidRDefault="00FF1CC8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C8" w:rsidRDefault="00FF1CC8" w:rsidP="00A50122">
      <w:r>
        <w:separator/>
      </w:r>
    </w:p>
  </w:footnote>
  <w:footnote w:type="continuationSeparator" w:id="0">
    <w:p w:rsidR="00FF1CC8" w:rsidRDefault="00FF1CC8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B3"/>
    <w:rsid w:val="00011321"/>
    <w:rsid w:val="000354A6"/>
    <w:rsid w:val="00064250"/>
    <w:rsid w:val="00081361"/>
    <w:rsid w:val="00200D8D"/>
    <w:rsid w:val="00227DC3"/>
    <w:rsid w:val="0029564A"/>
    <w:rsid w:val="003F51C2"/>
    <w:rsid w:val="00424610"/>
    <w:rsid w:val="004523F1"/>
    <w:rsid w:val="004E108E"/>
    <w:rsid w:val="005524FB"/>
    <w:rsid w:val="005C141D"/>
    <w:rsid w:val="00636472"/>
    <w:rsid w:val="00645252"/>
    <w:rsid w:val="006677CF"/>
    <w:rsid w:val="006D3D74"/>
    <w:rsid w:val="0083402D"/>
    <w:rsid w:val="0083569A"/>
    <w:rsid w:val="00A50122"/>
    <w:rsid w:val="00A9204E"/>
    <w:rsid w:val="00CA4EB3"/>
    <w:rsid w:val="00CE4AF9"/>
    <w:rsid w:val="00E5255A"/>
    <w:rsid w:val="00F401E1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879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364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 w:val="22"/>
      <w:szCs w:val="20"/>
      <w:lang w:eastAsia="en-US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eastAsiaTheme="minorHAnsi" w:hAnsi="Consolas" w:cs="Calibri"/>
      <w:sz w:val="22"/>
      <w:szCs w:val="20"/>
      <w:lang w:eastAsia="en-US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lang w:eastAsia="en-US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eastAsiaTheme="minorHAnsi"/>
      <w:lang w:eastAsia="en-US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Panteleeva.OBSEVLIEVO\AppData\Roaming\Microsoft\&#1064;&#1072;&#1073;&#1083;&#1086;&#1085;&#1080;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8C3254C-9FA5-44BB-8D2D-4D1D7030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2021-02-19T07:07:00Z</dcterms:created>
  <dcterms:modified xsi:type="dcterms:W3CDTF">2021-02-19T07:07:00Z</dcterms:modified>
</cp:coreProperties>
</file>